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091A" w:rsidRPr="003B091A" w:rsidRDefault="00293245" w:rsidP="003B091A">
      <w:pPr>
        <w:ind w:firstLine="0"/>
        <w:rPr>
          <w:b/>
        </w:rPr>
      </w:pPr>
      <w:r>
        <w:fldChar w:fldCharType="begin"/>
      </w:r>
      <w:r>
        <w:instrText xml:space="preserve"> HYPERLINK "http://www1.folha.uol.com.br/empreendedorsocial/minhahistoria/2013/06/1294707-o-que-a-gente-quer-e-levar-o-aquecedor-solar-para-cada-lar.shtml" </w:instrText>
      </w:r>
      <w:r>
        <w:fldChar w:fldCharType="separate"/>
      </w:r>
      <w:r w:rsidR="003B091A" w:rsidRPr="003B091A">
        <w:rPr>
          <w:rStyle w:val="Hyperlink"/>
          <w:b/>
        </w:rPr>
        <w:t>http://www1.folha.uol.com.br/empreendedorsocial/minhahistoria/2013/06/1294707-o-que-a-gente-quer-e-levar-o-aquecedor-solar-para-cada-lar.shtml</w:t>
      </w:r>
      <w:r>
        <w:rPr>
          <w:rStyle w:val="Hyperlink"/>
          <w:b/>
        </w:rPr>
        <w:fldChar w:fldCharType="end"/>
      </w:r>
      <w:r w:rsidR="003B091A" w:rsidRPr="003B091A">
        <w:rPr>
          <w:b/>
        </w:rPr>
        <w:t xml:space="preserve"> </w:t>
      </w:r>
    </w:p>
    <w:p w:rsidR="003B091A" w:rsidRPr="003B091A" w:rsidRDefault="003B091A" w:rsidP="003B091A">
      <w:pPr>
        <w:spacing w:after="0" w:line="240" w:lineRule="auto"/>
        <w:ind w:firstLine="0"/>
        <w:jc w:val="left"/>
        <w:rPr>
          <w:rFonts w:ascii="Verdana" w:eastAsia="Times New Roman" w:hAnsi="Verdana" w:cs="Times New Roman"/>
          <w:b/>
          <w:bCs/>
          <w:color w:val="CC3300"/>
          <w:sz w:val="15"/>
          <w:szCs w:val="15"/>
          <w:lang w:eastAsia="pt-BR"/>
        </w:rPr>
      </w:pPr>
      <w:r w:rsidRPr="003B091A">
        <w:rPr>
          <w:rFonts w:ascii="Verdana" w:eastAsia="Times New Roman" w:hAnsi="Verdana" w:cs="Times New Roman"/>
          <w:b/>
          <w:bCs/>
          <w:color w:val="CC3300"/>
          <w:sz w:val="15"/>
          <w:szCs w:val="15"/>
          <w:lang w:eastAsia="pt-BR"/>
        </w:rPr>
        <w:t>14/06/2013</w:t>
      </w:r>
      <w:r w:rsidRPr="003B091A">
        <w:rPr>
          <w:rFonts w:ascii="Verdana" w:eastAsia="Times New Roman" w:hAnsi="Verdana" w:cs="Times New Roman"/>
          <w:b/>
          <w:bCs/>
          <w:color w:val="CC3300"/>
          <w:sz w:val="15"/>
          <w:lang w:eastAsia="pt-BR"/>
        </w:rPr>
        <w:t> </w:t>
      </w:r>
      <w:r w:rsidRPr="003B091A">
        <w:rPr>
          <w:rFonts w:ascii="Verdana" w:eastAsia="Times New Roman" w:hAnsi="Verdana" w:cs="Times New Roman"/>
          <w:b/>
          <w:bCs/>
          <w:color w:val="CC3300"/>
          <w:sz w:val="15"/>
          <w:szCs w:val="15"/>
          <w:lang w:eastAsia="pt-BR"/>
        </w:rPr>
        <w:t>-</w:t>
      </w:r>
      <w:r w:rsidRPr="003B091A">
        <w:rPr>
          <w:rFonts w:ascii="Verdana" w:eastAsia="Times New Roman" w:hAnsi="Verdana" w:cs="Times New Roman"/>
          <w:b/>
          <w:bCs/>
          <w:color w:val="CC3300"/>
          <w:sz w:val="15"/>
          <w:lang w:eastAsia="pt-BR"/>
        </w:rPr>
        <w:t> </w:t>
      </w:r>
      <w:r w:rsidRPr="003B091A">
        <w:rPr>
          <w:rFonts w:ascii="Verdana" w:eastAsia="Times New Roman" w:hAnsi="Verdana" w:cs="Times New Roman"/>
          <w:b/>
          <w:bCs/>
          <w:color w:val="CC3300"/>
          <w:sz w:val="15"/>
          <w:szCs w:val="15"/>
          <w:lang w:eastAsia="pt-BR"/>
        </w:rPr>
        <w:t>06h55</w:t>
      </w:r>
    </w:p>
    <w:p w:rsidR="003B091A" w:rsidRPr="003B091A" w:rsidRDefault="003B091A" w:rsidP="003B091A">
      <w:pPr>
        <w:spacing w:after="150" w:line="435" w:lineRule="atLeast"/>
        <w:ind w:firstLine="0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pt-BR"/>
        </w:rPr>
      </w:pPr>
      <w:r w:rsidRPr="003B091A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pt-BR"/>
        </w:rPr>
        <w:t>"O que a gente quer é levar o aquecedor solar para cada lar"</w:t>
      </w:r>
    </w:p>
    <w:p w:rsidR="003B091A" w:rsidRPr="003B091A" w:rsidRDefault="003B091A" w:rsidP="003B091A">
      <w:pPr>
        <w:spacing w:after="0" w:line="255" w:lineRule="atLeast"/>
        <w:ind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 SÃO PAULO</w:t>
      </w:r>
    </w:p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t>Geógrafo de formação, Rafael Xavier, 31, resolveu usar o que aprendeu em prol de uma sociedade mais sustentável.</w:t>
      </w:r>
    </w:p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t>Ao terminar o estágio de educador ambiental no Museu de História Natural da UFMG (Universidade Federal de Minas Gerais), ele deixou a capital mineira para aprender em São Paulo como fazer a tecnologia social ASBC (aquecedor solar de baixo custo), desenvolvido pela ONG Sociedade do Sol.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463"/>
        <w:gridCol w:w="35"/>
      </w:tblGrid>
      <w:tr w:rsidR="003B091A" w:rsidRPr="003B091A" w:rsidTr="003B091A">
        <w:trPr>
          <w:trHeight w:val="146"/>
        </w:trPr>
        <w:tc>
          <w:tcPr>
            <w:tcW w:w="27" w:type="dxa"/>
            <w:vMerge w:val="restart"/>
            <w:vAlign w:val="center"/>
            <w:hideMark/>
          </w:tcPr>
          <w:p w:rsidR="003B091A" w:rsidRPr="003B091A" w:rsidRDefault="003B091A" w:rsidP="003B091A">
            <w:pPr>
              <w:spacing w:after="0" w:line="270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91A" w:rsidRPr="003B091A" w:rsidRDefault="003B091A" w:rsidP="003B091A">
            <w:pPr>
              <w:spacing w:after="0" w:line="195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3B0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Divulgação</w:t>
            </w:r>
          </w:p>
        </w:tc>
        <w:tc>
          <w:tcPr>
            <w:tcW w:w="27" w:type="dxa"/>
            <w:vMerge w:val="restart"/>
            <w:vAlign w:val="center"/>
            <w:hideMark/>
          </w:tcPr>
          <w:p w:rsidR="003B091A" w:rsidRPr="003B091A" w:rsidRDefault="003B091A" w:rsidP="003B091A">
            <w:pPr>
              <w:spacing w:after="0" w:line="270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</w:tr>
      <w:tr w:rsidR="003B091A" w:rsidRPr="003B091A" w:rsidTr="003B091A">
        <w:trPr>
          <w:trHeight w:val="100"/>
        </w:trPr>
        <w:tc>
          <w:tcPr>
            <w:tcW w:w="0" w:type="auto"/>
            <w:vMerge/>
            <w:vAlign w:val="center"/>
            <w:hideMark/>
          </w:tcPr>
          <w:p w:rsidR="003B091A" w:rsidRPr="003B091A" w:rsidRDefault="003B091A" w:rsidP="003B091A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91A" w:rsidRPr="003B091A" w:rsidRDefault="003B091A" w:rsidP="003B091A">
            <w:pPr>
              <w:spacing w:after="0" w:line="270" w:lineRule="atLeast"/>
              <w:ind w:firstLine="0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pt-BR"/>
              </w:rPr>
              <w:drawing>
                <wp:inline distT="0" distB="0" distL="0" distR="0">
                  <wp:extent cx="6048375" cy="4533900"/>
                  <wp:effectExtent l="19050" t="0" r="9525" b="0"/>
                  <wp:docPr id="1" name="Imagem 1" descr="Alunos aprendem a produzir aquecedor solar de baixo custo; tecnologia reduz gastos com energia em até 40%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unos aprendem a produzir aquecedor solar de baixo custo; tecnologia reduz gastos com energia em até 40%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3B091A" w:rsidRPr="003B091A" w:rsidRDefault="003B091A" w:rsidP="003B091A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</w:tr>
      <w:tr w:rsidR="003B091A" w:rsidRPr="003B091A" w:rsidTr="003B091A">
        <w:trPr>
          <w:trHeight w:val="100"/>
        </w:trPr>
        <w:tc>
          <w:tcPr>
            <w:tcW w:w="0" w:type="auto"/>
            <w:vMerge/>
            <w:vAlign w:val="center"/>
            <w:hideMark/>
          </w:tcPr>
          <w:p w:rsidR="003B091A" w:rsidRPr="003B091A" w:rsidRDefault="003B091A" w:rsidP="003B091A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EA822D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091A" w:rsidRPr="003B091A" w:rsidRDefault="003B091A" w:rsidP="003B091A">
            <w:pPr>
              <w:spacing w:after="0" w:line="21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B09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Alunos aprendem a produzir aquecedor solar de baixo custo; tecnologia reduz gastos com energia em até 40</w:t>
            </w:r>
            <w:proofErr w:type="gramStart"/>
            <w:r w:rsidRPr="003B09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%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B091A" w:rsidRPr="003B091A" w:rsidRDefault="003B091A" w:rsidP="003B091A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</w:tr>
    </w:tbl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t>A metodologia de produção do ASBC permite que qualquer pessoa possa construir seu próprio aquecedor utilizando ferramentas manuais e domésticas, reduzindo os gastos com energia em até 40%.</w:t>
      </w:r>
    </w:p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lastRenderedPageBreak/>
        <w:t>De volta a Belo Horizonte, começou a ministrar cursos de oito horas para pessoas de todas as idades. "O que a gente quer é levar o aquecedor solar para cada lar", diz o geógrafo, que já ensinou mais de 3.000 alunos.</w:t>
      </w:r>
    </w:p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t>A formação é oferecida a preço baixo e no final os participantes concorrem ao sorteio de um aquecedor.</w:t>
      </w:r>
    </w:p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t>"A minha maior felicidade em trabalhar com isso é ver a transformação nas pessoas", afirma Xavier. "A pessoa, ao passar a usar uma energia mais limpa, passa a ser uma pessoa mais engajada no comportamento sustentável."</w:t>
      </w:r>
    </w:p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t>Até a abertura da Copa do Mundo, o Imagina na Copa vai contar 75 histórias de jovens que estão transformando o Brasil para melhor.</w:t>
      </w:r>
    </w:p>
    <w:p w:rsidR="003B091A" w:rsidRPr="003B091A" w:rsidRDefault="003B091A" w:rsidP="003B091A">
      <w:pPr>
        <w:spacing w:before="100" w:beforeAutospacing="1" w:after="100" w:afterAutospacing="1" w:line="270" w:lineRule="atLeast"/>
        <w:ind w:firstLine="0"/>
        <w:jc w:val="left"/>
        <w:rPr>
          <w:rFonts w:ascii="Verdana" w:eastAsia="Times New Roman" w:hAnsi="Verdana" w:cs="Times New Roman"/>
          <w:color w:val="000000"/>
          <w:lang w:eastAsia="pt-BR"/>
        </w:rPr>
      </w:pPr>
      <w:r w:rsidRPr="003B091A">
        <w:rPr>
          <w:rFonts w:ascii="Verdana" w:eastAsia="Times New Roman" w:hAnsi="Verdana" w:cs="Times New Roman"/>
          <w:color w:val="000000"/>
          <w:lang w:eastAsia="pt-BR"/>
        </w:rPr>
        <w:t>Os vídeos serão publicados no site </w:t>
      </w:r>
      <w:hyperlink r:id="rId9" w:tgtFrame="_blank" w:history="1">
        <w:r w:rsidRPr="003B091A">
          <w:rPr>
            <w:rFonts w:ascii="Verdana" w:eastAsia="Times New Roman" w:hAnsi="Verdana" w:cs="Times New Roman"/>
            <w:color w:val="666666"/>
            <w:u w:val="single"/>
            <w:lang w:eastAsia="pt-BR"/>
          </w:rPr>
          <w:t>www.imaginanacopa.com.br</w:t>
        </w:r>
      </w:hyperlink>
      <w:r w:rsidRPr="003B091A">
        <w:rPr>
          <w:rFonts w:ascii="Verdana" w:eastAsia="Times New Roman" w:hAnsi="Verdana" w:cs="Times New Roman"/>
          <w:color w:val="000000"/>
          <w:lang w:eastAsia="pt-BR"/>
        </w:rPr>
        <w:t> e aqui, no Empreendedor Social.</w:t>
      </w:r>
    </w:p>
    <w:p w:rsidR="003B091A" w:rsidRPr="003B091A" w:rsidRDefault="00293245" w:rsidP="003B091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.75pt" o:hralign="center" o:hrstd="t" o:hrnoshade="t" o:hr="t" fillcolor="black" stroked="f"/>
        </w:pict>
      </w:r>
    </w:p>
    <w:p w:rsidR="003B091A" w:rsidRPr="003B091A" w:rsidRDefault="003B091A" w:rsidP="003B091A">
      <w:pPr>
        <w:pBdr>
          <w:bottom w:val="single" w:sz="18" w:space="4" w:color="F68121"/>
        </w:pBdr>
        <w:spacing w:after="0" w:line="285" w:lineRule="atLeast"/>
        <w:ind w:firstLine="0"/>
        <w:jc w:val="left"/>
        <w:rPr>
          <w:rFonts w:ascii="Trebuchet MS" w:eastAsia="Times New Roman" w:hAnsi="Trebuchet MS" w:cs="Arial"/>
          <w:caps/>
          <w:color w:val="000000"/>
          <w:sz w:val="23"/>
          <w:szCs w:val="23"/>
          <w:lang w:eastAsia="pt-BR"/>
        </w:rPr>
      </w:pPr>
      <w:r w:rsidRPr="003B091A">
        <w:rPr>
          <w:rFonts w:ascii="Trebuchet MS" w:eastAsia="Times New Roman" w:hAnsi="Trebuchet MS" w:cs="Arial"/>
          <w:caps/>
          <w:color w:val="000000"/>
          <w:sz w:val="23"/>
          <w:szCs w:val="23"/>
          <w:lang w:eastAsia="pt-BR"/>
        </w:rPr>
        <w:t>LEIA TAMBÉM</w:t>
      </w:r>
    </w:p>
    <w:p w:rsidR="003B091A" w:rsidRDefault="00293245" w:rsidP="003B091A">
      <w:pPr>
        <w:numPr>
          <w:ilvl w:val="0"/>
          <w:numId w:val="2"/>
        </w:numPr>
        <w:spacing w:line="240" w:lineRule="auto"/>
        <w:ind w:left="225"/>
        <w:jc w:val="left"/>
        <w:rPr>
          <w:rFonts w:ascii="Arial" w:eastAsia="Times New Roman" w:hAnsi="Arial" w:cs="Arial"/>
          <w:color w:val="000000"/>
          <w:lang w:eastAsia="pt-BR"/>
        </w:rPr>
      </w:pPr>
      <w:hyperlink r:id="rId10" w:history="1">
        <w:r w:rsidR="003B091A" w:rsidRPr="003B091A">
          <w:rPr>
            <w:rFonts w:ascii="Arial" w:eastAsia="Times New Roman" w:hAnsi="Arial" w:cs="Arial"/>
            <w:color w:val="666666"/>
            <w:u w:val="single"/>
            <w:lang w:eastAsia="pt-BR"/>
          </w:rPr>
          <w:t>"O que a gente quer é levar o aquecedor solar para cada lar"</w:t>
        </w:r>
      </w:hyperlink>
    </w:p>
    <w:p w:rsid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http://www1.folha.uol.com.br/empreendedorsocial/minhahistoria/2013/06/1294707-o-que-a-gente-quer-e-levar-o-aquecedor-solar-para-cada-lar.shtml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3B091A">
        <w:rPr>
          <w:rFonts w:ascii="Arial" w:eastAsia="Times New Roman" w:hAnsi="Arial" w:cs="Arial"/>
          <w:color w:val="000000"/>
          <w:lang w:eastAsia="pt-BR"/>
        </w:rPr>
        <w:t>https</w:t>
      </w:r>
      <w:proofErr w:type="gramEnd"/>
      <w:r w:rsidRPr="003B091A">
        <w:rPr>
          <w:rFonts w:ascii="Arial" w:eastAsia="Times New Roman" w:hAnsi="Arial" w:cs="Arial"/>
          <w:color w:val="000000"/>
          <w:lang w:eastAsia="pt-BR"/>
        </w:rPr>
        <w:t>://www.youtube.com/watch?</w:t>
      </w:r>
      <w:proofErr w:type="gramStart"/>
      <w:r w:rsidRPr="003B091A">
        <w:rPr>
          <w:rFonts w:ascii="Arial" w:eastAsia="Times New Roman" w:hAnsi="Arial" w:cs="Arial"/>
          <w:color w:val="000000"/>
          <w:lang w:eastAsia="pt-BR"/>
        </w:rPr>
        <w:t>feature</w:t>
      </w:r>
      <w:proofErr w:type="gramEnd"/>
      <w:r w:rsidRPr="003B091A">
        <w:rPr>
          <w:rFonts w:ascii="Arial" w:eastAsia="Times New Roman" w:hAnsi="Arial" w:cs="Arial"/>
          <w:color w:val="000000"/>
          <w:lang w:eastAsia="pt-BR"/>
        </w:rPr>
        <w:t>=player_embedded&amp;v=fBoPYFz7Ue8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http://youtu.be/fBoPYFz7Ue8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História #24 - Sociedade do Sol | MG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Publicado em 13/06/2013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Vivemos num país tropical com altas taxas de radiação solar o ano inteiro. E por que não aproveitar isso para gerar energia? Foi pensando nisso que o Rafa saiu de BH partiu para São Paulo, para aprender uma tecnologia inovadora e totalmente brasileira: o aquecedor solar de baixo custo (ASBC), desenvolvido pela ONG Sociedade do Sol.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Rafael ministra cursos de 8h ensinando como fazer e como instalar esses aquecedores. Todo mundo pode fazer os cursos, mais de 3.000 pessoas já passaram por lá. O custo é acessível e no final ele ainda sorteia um aquecedor para a galera.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lastRenderedPageBreak/>
        <w:t>Categoria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Sem fins lucrativos/ativismo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>Licença</w:t>
      </w:r>
    </w:p>
    <w:p w:rsidR="003B091A" w:rsidRPr="003B091A" w:rsidRDefault="003B091A" w:rsidP="003B091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lang w:eastAsia="pt-BR"/>
        </w:rPr>
      </w:pPr>
      <w:r w:rsidRPr="003B091A">
        <w:rPr>
          <w:rFonts w:ascii="Arial" w:eastAsia="Times New Roman" w:hAnsi="Arial" w:cs="Arial"/>
          <w:color w:val="000000"/>
          <w:lang w:eastAsia="pt-BR"/>
        </w:rPr>
        <w:t xml:space="preserve">Licença padrão do </w:t>
      </w:r>
      <w:proofErr w:type="spellStart"/>
      <w:proofErr w:type="gramStart"/>
      <w:r w:rsidRPr="003B091A">
        <w:rPr>
          <w:rFonts w:ascii="Arial" w:eastAsia="Times New Roman" w:hAnsi="Arial" w:cs="Arial"/>
          <w:color w:val="000000"/>
          <w:lang w:eastAsia="pt-BR"/>
        </w:rPr>
        <w:t>YouTube</w:t>
      </w:r>
      <w:proofErr w:type="spellEnd"/>
      <w:proofErr w:type="gramEnd"/>
    </w:p>
    <w:sectPr w:rsidR="003B091A" w:rsidRPr="003B091A" w:rsidSect="00D76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93" w:rsidRDefault="008F6493" w:rsidP="00D35F53">
      <w:pPr>
        <w:spacing w:after="0" w:line="240" w:lineRule="auto"/>
      </w:pPr>
      <w:r>
        <w:separator/>
      </w:r>
    </w:p>
  </w:endnote>
  <w:endnote w:type="continuationSeparator" w:id="0">
    <w:p w:rsidR="008F6493" w:rsidRDefault="008F6493" w:rsidP="00D3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93" w:rsidRDefault="008F6493" w:rsidP="00D35F53">
      <w:pPr>
        <w:spacing w:after="0" w:line="240" w:lineRule="auto"/>
      </w:pPr>
      <w:r>
        <w:separator/>
      </w:r>
    </w:p>
  </w:footnote>
  <w:footnote w:type="continuationSeparator" w:id="0">
    <w:p w:rsidR="008F6493" w:rsidRDefault="008F6493" w:rsidP="00D3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927"/>
    <w:multiLevelType w:val="hybridMultilevel"/>
    <w:tmpl w:val="71927A16"/>
    <w:lvl w:ilvl="0" w:tplc="8238F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07AC"/>
    <w:multiLevelType w:val="multilevel"/>
    <w:tmpl w:val="1A160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493"/>
    <w:rsid w:val="00146382"/>
    <w:rsid w:val="00212E16"/>
    <w:rsid w:val="00293245"/>
    <w:rsid w:val="003B091A"/>
    <w:rsid w:val="004A1F26"/>
    <w:rsid w:val="008103EC"/>
    <w:rsid w:val="008F6493"/>
    <w:rsid w:val="00AF6A5D"/>
    <w:rsid w:val="00CD29D8"/>
    <w:rsid w:val="00D35F53"/>
    <w:rsid w:val="00D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3"/>
  </w:style>
  <w:style w:type="paragraph" w:styleId="Ttulo1">
    <w:name w:val="heading 1"/>
    <w:basedOn w:val="Normal"/>
    <w:link w:val="Ttulo1Char"/>
    <w:uiPriority w:val="9"/>
    <w:qFormat/>
    <w:rsid w:val="003B091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F53"/>
    <w:pPr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F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F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F5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B09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B091A"/>
  </w:style>
  <w:style w:type="paragraph" w:styleId="NormalWeb">
    <w:name w:val="Normal (Web)"/>
    <w:basedOn w:val="Normal"/>
    <w:uiPriority w:val="99"/>
    <w:semiHidden/>
    <w:unhideWhenUsed/>
    <w:rsid w:val="003B09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B091A"/>
    <w:rPr>
      <w:color w:val="0000FF"/>
      <w:u w:val="single"/>
    </w:rPr>
  </w:style>
  <w:style w:type="paragraph" w:customStyle="1" w:styleId="label">
    <w:name w:val="label"/>
    <w:basedOn w:val="Normal"/>
    <w:rsid w:val="003B09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764">
          <w:marLeft w:val="0"/>
          <w:marRight w:val="0"/>
          <w:marTop w:val="1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folha.uol.com.br/empreendedorsocial/minhahistoria/2013/06/1294707-o-que-a-gente-quer-e-levar-o-aquecedor-solar-para-cada-la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inanacop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</dc:creator>
  <cp:lastModifiedBy>Irina Buss</cp:lastModifiedBy>
  <cp:revision>2</cp:revision>
  <dcterms:created xsi:type="dcterms:W3CDTF">2014-06-13T18:06:00Z</dcterms:created>
  <dcterms:modified xsi:type="dcterms:W3CDTF">2014-06-13T18:06:00Z</dcterms:modified>
</cp:coreProperties>
</file>